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76B20" w14:textId="77777777" w:rsidR="00B2611E" w:rsidRDefault="00A26074" w:rsidP="007D41D0">
      <w:pPr>
        <w:pStyle w:val="Corpotesto"/>
        <w:jc w:val="center"/>
        <w:rPr>
          <w:rFonts w:ascii="Times New Roman" w:hAnsi="Times New Roman"/>
          <w:b/>
          <w:sz w:val="28"/>
        </w:rPr>
      </w:pPr>
      <w:r>
        <w:rPr>
          <w:noProof/>
        </w:rPr>
        <w:drawing>
          <wp:inline distT="0" distB="0" distL="0" distR="0" wp14:anchorId="320CE0E0" wp14:editId="331BB689">
            <wp:extent cx="552450" cy="552450"/>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a:srcRect/>
                    <a:stretch>
                      <a:fillRect/>
                    </a:stretch>
                  </pic:blipFill>
                  <pic:spPr bwMode="auto">
                    <a:xfrm>
                      <a:off x="0" y="0"/>
                      <a:ext cx="552450" cy="552450"/>
                    </a:xfrm>
                    <a:prstGeom prst="rect">
                      <a:avLst/>
                    </a:prstGeom>
                    <a:noFill/>
                    <a:ln w="9525">
                      <a:noFill/>
                      <a:miter lim="800000"/>
                      <a:headEnd/>
                      <a:tailEnd/>
                    </a:ln>
                  </pic:spPr>
                </pic:pic>
              </a:graphicData>
            </a:graphic>
          </wp:inline>
        </w:drawing>
      </w:r>
    </w:p>
    <w:p w14:paraId="06B5AB6E" w14:textId="77777777" w:rsidR="00B2611E" w:rsidRDefault="00B2611E" w:rsidP="00C712EB">
      <w:pPr>
        <w:pStyle w:val="Corpotesto"/>
        <w:rPr>
          <w:rFonts w:ascii="Times New Roman" w:hAnsi="Times New Roman"/>
          <w:b/>
          <w:sz w:val="28"/>
        </w:rPr>
      </w:pPr>
    </w:p>
    <w:p w14:paraId="027E57BB" w14:textId="77777777" w:rsidR="00C712EB" w:rsidRPr="00482425" w:rsidRDefault="007D41D0" w:rsidP="007D41D0">
      <w:pPr>
        <w:pStyle w:val="Corpotesto"/>
        <w:jc w:val="center"/>
        <w:rPr>
          <w:rFonts w:ascii="Arial" w:hAnsi="Arial" w:cs="Arial"/>
          <w:szCs w:val="36"/>
        </w:rPr>
      </w:pPr>
      <w:r w:rsidRPr="00482425">
        <w:rPr>
          <w:rFonts w:ascii="Arial" w:hAnsi="Arial" w:cs="Arial"/>
          <w:szCs w:val="36"/>
        </w:rPr>
        <w:t xml:space="preserve">ISTITUTO COMPRENSIVO </w:t>
      </w:r>
      <w:r w:rsidR="00C712EB" w:rsidRPr="00482425">
        <w:rPr>
          <w:rFonts w:ascii="Arial" w:hAnsi="Arial" w:cs="Arial"/>
          <w:szCs w:val="36"/>
        </w:rPr>
        <w:t xml:space="preserve">STATALE </w:t>
      </w:r>
    </w:p>
    <w:p w14:paraId="43F86053" w14:textId="77777777" w:rsidR="00482425" w:rsidRDefault="00482425" w:rsidP="00482425">
      <w:pPr>
        <w:pStyle w:val="Titolo3"/>
        <w:jc w:val="center"/>
        <w:rPr>
          <w:b w:val="0"/>
          <w:i w:val="0"/>
          <w:sz w:val="36"/>
          <w:szCs w:val="36"/>
          <w:u w:val="none"/>
        </w:rPr>
      </w:pPr>
      <w:r>
        <w:rPr>
          <w:b w:val="0"/>
          <w:i w:val="0"/>
          <w:sz w:val="36"/>
          <w:szCs w:val="36"/>
          <w:u w:val="none"/>
        </w:rPr>
        <w:t>“ORAZIO” – Pomezia (RM)</w:t>
      </w:r>
    </w:p>
    <w:p w14:paraId="2A941D42" w14:textId="77777777" w:rsidR="00482425" w:rsidRDefault="00482425" w:rsidP="00482425">
      <w:pPr>
        <w:tabs>
          <w:tab w:val="left" w:pos="5245"/>
        </w:tabs>
        <w:jc w:val="center"/>
        <w:rPr>
          <w:i/>
          <w:sz w:val="28"/>
          <w:szCs w:val="20"/>
        </w:rPr>
      </w:pPr>
      <w:r>
        <w:rPr>
          <w:i/>
          <w:sz w:val="28"/>
        </w:rPr>
        <w:t>SCUOLA SECONDARIA DI 1° GRADO</w:t>
      </w:r>
    </w:p>
    <w:p w14:paraId="0F3333F0" w14:textId="77777777" w:rsidR="007D41D0" w:rsidRDefault="007D41D0" w:rsidP="007D41D0">
      <w:pPr>
        <w:pStyle w:val="Corpotesto"/>
        <w:jc w:val="center"/>
        <w:rPr>
          <w:rFonts w:ascii="Times New Roman" w:hAnsi="Times New Roman"/>
          <w:sz w:val="28"/>
        </w:rPr>
      </w:pPr>
    </w:p>
    <w:p w14:paraId="3A5C3230" w14:textId="77777777" w:rsidR="007D41D0" w:rsidRDefault="007D41D0" w:rsidP="007D41D0">
      <w:pPr>
        <w:jc w:val="center"/>
        <w:rPr>
          <w:b/>
          <w:sz w:val="28"/>
          <w:szCs w:val="28"/>
        </w:rPr>
      </w:pPr>
      <w:r>
        <w:rPr>
          <w:b/>
          <w:sz w:val="28"/>
          <w:szCs w:val="28"/>
        </w:rPr>
        <w:t xml:space="preserve">RELAZIONE FINALE DI </w:t>
      </w:r>
      <w:r w:rsidR="00130F81">
        <w:rPr>
          <w:b/>
          <w:sz w:val="28"/>
          <w:szCs w:val="28"/>
        </w:rPr>
        <w:t>______________________</w:t>
      </w:r>
    </w:p>
    <w:p w14:paraId="7DFE3785" w14:textId="77777777" w:rsidR="007D41D0" w:rsidRDefault="007D41D0" w:rsidP="007D41D0">
      <w:pPr>
        <w:jc w:val="center"/>
        <w:rPr>
          <w:sz w:val="28"/>
          <w:szCs w:val="28"/>
        </w:rPr>
      </w:pPr>
    </w:p>
    <w:p w14:paraId="1CA4F296" w14:textId="77777777" w:rsidR="007D41D0" w:rsidRDefault="00B2611E" w:rsidP="007D41D0">
      <w:pPr>
        <w:jc w:val="center"/>
        <w:rPr>
          <w:b/>
          <w:sz w:val="28"/>
          <w:szCs w:val="28"/>
        </w:rPr>
      </w:pPr>
      <w:r>
        <w:rPr>
          <w:b/>
          <w:sz w:val="28"/>
          <w:szCs w:val="28"/>
        </w:rPr>
        <w:t>Anno scolastico    20</w:t>
      </w:r>
      <w:r w:rsidR="00923E01">
        <w:rPr>
          <w:b/>
          <w:sz w:val="28"/>
          <w:szCs w:val="28"/>
        </w:rPr>
        <w:t>___</w:t>
      </w:r>
      <w:r>
        <w:rPr>
          <w:b/>
          <w:sz w:val="28"/>
          <w:szCs w:val="28"/>
        </w:rPr>
        <w:t xml:space="preserve"> 20</w:t>
      </w:r>
      <w:r w:rsidR="00923E01">
        <w:rPr>
          <w:b/>
          <w:sz w:val="28"/>
          <w:szCs w:val="28"/>
        </w:rPr>
        <w:t>___</w:t>
      </w:r>
      <w:r w:rsidR="007D41D0">
        <w:rPr>
          <w:b/>
          <w:sz w:val="28"/>
          <w:szCs w:val="28"/>
        </w:rPr>
        <w:t xml:space="preserve">  CLASSE </w:t>
      </w:r>
      <w:r w:rsidR="00923E01">
        <w:rPr>
          <w:b/>
          <w:sz w:val="28"/>
          <w:szCs w:val="28"/>
        </w:rPr>
        <w:t>___</w:t>
      </w:r>
    </w:p>
    <w:p w14:paraId="7EFB3556" w14:textId="77777777" w:rsidR="007D41D0" w:rsidRDefault="007D41D0"/>
    <w:p w14:paraId="063A2413" w14:textId="77777777" w:rsidR="007D41D0" w:rsidRDefault="007D41D0"/>
    <w:p w14:paraId="7F869BE1" w14:textId="77777777" w:rsidR="007A13C3" w:rsidRPr="00A067E1" w:rsidRDefault="003C4916">
      <w:r w:rsidRPr="00A067E1">
        <w:t xml:space="preserve">-  </w:t>
      </w:r>
      <w:r w:rsidR="00271DBE" w:rsidRPr="00A067E1">
        <w:t>DESCRIZIONE SINTETICA DELLA SITUAZIONE GENERALE DELLA CLASSE RISPETTO ALLA SITUAZIONE DI PARTENZA (conoscenze e abilità,</w:t>
      </w:r>
      <w:r w:rsidR="00217319">
        <w:t xml:space="preserve"> </w:t>
      </w:r>
      <w:r w:rsidR="00271DBE" w:rsidRPr="00A067E1">
        <w:t xml:space="preserve">partecipazione, metodo di </w:t>
      </w:r>
      <w:r w:rsidR="009022C3">
        <w:t>lavoro, impegno, comportamento)</w:t>
      </w:r>
    </w:p>
    <w:p w14:paraId="6A1702AB" w14:textId="77777777" w:rsidR="007A13C3" w:rsidRPr="00A067E1" w:rsidRDefault="00923E01" w:rsidP="007A13C3">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CE44BF" w14:textId="77777777" w:rsidR="007A13C3" w:rsidRPr="00A067E1" w:rsidRDefault="007A13C3"/>
    <w:p w14:paraId="77301911" w14:textId="77777777" w:rsidR="00973A7F" w:rsidRPr="00A067E1" w:rsidRDefault="00973A7F" w:rsidP="00973A7F"/>
    <w:p w14:paraId="0B3E9E89" w14:textId="77777777" w:rsidR="00973A7F" w:rsidRPr="00A067E1" w:rsidRDefault="003C4916" w:rsidP="00973A7F">
      <w:r w:rsidRPr="00A067E1">
        <w:t xml:space="preserve">-  </w:t>
      </w:r>
      <w:r w:rsidR="00F52332" w:rsidRPr="00A067E1">
        <w:t>CONFIGURAZIONE</w:t>
      </w:r>
      <w:r w:rsidR="00973A7F" w:rsidRPr="00A067E1">
        <w:t xml:space="preserve"> DELLA CLASSE IN USCITA</w:t>
      </w:r>
    </w:p>
    <w:p w14:paraId="7C549CE5" w14:textId="77777777" w:rsidR="00D86C00" w:rsidRDefault="00D86C00" w:rsidP="00D86C00">
      <w:pPr>
        <w:widowControl w:val="0"/>
        <w:jc w:val="both"/>
        <w:rPr>
          <w:snapToGrid w:val="0"/>
        </w:rPr>
      </w:pPr>
      <w:r>
        <w:rPr>
          <w:snapToGrid w:val="0"/>
        </w:rPr>
        <w:t>In una valut</w:t>
      </w:r>
      <w:r w:rsidR="00015E0A">
        <w:rPr>
          <w:snapToGrid w:val="0"/>
        </w:rPr>
        <w:t>azione globale va osservato che</w:t>
      </w:r>
      <w:r>
        <w:rPr>
          <w:snapToGrid w:val="0"/>
        </w:rPr>
        <w:t>,</w:t>
      </w:r>
      <w:r w:rsidR="00015E0A">
        <w:rPr>
          <w:snapToGrid w:val="0"/>
        </w:rPr>
        <w:t xml:space="preserve"> </w:t>
      </w:r>
      <w:r>
        <w:rPr>
          <w:snapToGrid w:val="0"/>
        </w:rPr>
        <w:t>pur senza omologazioni, la classe, alla fine del corrente anno scolastico, può considerarsi composta da quattro gruppi di livello:</w:t>
      </w:r>
    </w:p>
    <w:p w14:paraId="5514070F" w14:textId="77777777" w:rsidR="00D86C00" w:rsidRDefault="00D86C00" w:rsidP="00D86C00">
      <w:pPr>
        <w:widowControl w:val="0"/>
        <w:jc w:val="both"/>
        <w:rPr>
          <w:b/>
          <w:snapToGrid w:val="0"/>
        </w:rPr>
      </w:pPr>
    </w:p>
    <w:p w14:paraId="730FA2B4" w14:textId="77777777" w:rsidR="00755BC1" w:rsidRDefault="00755BC1" w:rsidP="00755BC1">
      <w:pPr>
        <w:widowControl w:val="0"/>
        <w:jc w:val="both"/>
        <w:rPr>
          <w:b/>
          <w:snapToGrid w:val="0"/>
        </w:rPr>
      </w:pPr>
      <w:r>
        <w:rPr>
          <w:b/>
          <w:snapToGrid w:val="0"/>
        </w:rPr>
        <w:t>primo gruppo: fascia alta</w:t>
      </w:r>
      <w:r w:rsidRPr="00A8046B">
        <w:rPr>
          <w:b/>
          <w:snapToGrid w:val="0"/>
        </w:rPr>
        <w:t xml:space="preserve"> </w:t>
      </w:r>
      <w:r>
        <w:rPr>
          <w:b/>
          <w:snapToGrid w:val="0"/>
        </w:rPr>
        <w:t>(10)</w:t>
      </w:r>
    </w:p>
    <w:p w14:paraId="7D706E11" w14:textId="77777777" w:rsidR="00D86C00" w:rsidRPr="00D86C00" w:rsidRDefault="00D86C00" w:rsidP="00D86C00">
      <w:pPr>
        <w:pStyle w:val="Corpotesto"/>
        <w:rPr>
          <w:rFonts w:ascii="Times New Roman" w:hAnsi="Times New Roman"/>
          <w:bCs/>
          <w:sz w:val="24"/>
        </w:rPr>
      </w:pPr>
      <w:r w:rsidRPr="00D86C00">
        <w:rPr>
          <w:rFonts w:ascii="Times New Roman" w:hAnsi="Times New Roman"/>
          <w:bCs/>
          <w:i/>
          <w:sz w:val="24"/>
        </w:rPr>
        <w:t xml:space="preserve">hanno dimostrato impegno e partecipazione costanti e produttivi, facendo progressi significativi in ordine alle abilità di rielaborazione autonoma </w:t>
      </w:r>
      <w:proofErr w:type="gramStart"/>
      <w:r w:rsidRPr="00D86C00">
        <w:rPr>
          <w:rFonts w:ascii="Times New Roman" w:hAnsi="Times New Roman"/>
          <w:bCs/>
          <w:i/>
          <w:sz w:val="24"/>
        </w:rPr>
        <w:t>e  personale</w:t>
      </w:r>
      <w:proofErr w:type="gramEnd"/>
      <w:r w:rsidRPr="00D86C00">
        <w:rPr>
          <w:rFonts w:ascii="Times New Roman" w:hAnsi="Times New Roman"/>
          <w:bCs/>
          <w:i/>
          <w:sz w:val="24"/>
        </w:rPr>
        <w:t xml:space="preserve"> delle conoscenze acquisite gli alunni:</w:t>
      </w:r>
    </w:p>
    <w:p w14:paraId="5D3B80E1" w14:textId="77777777" w:rsidR="00D86C00" w:rsidRPr="00D86C00" w:rsidRDefault="00D86C00" w:rsidP="00D86C00">
      <w:pPr>
        <w:pStyle w:val="Corpotesto"/>
        <w:rPr>
          <w:rFonts w:ascii="Times New Roman" w:hAnsi="Times New Roman"/>
          <w:bCs/>
          <w:sz w:val="24"/>
        </w:rPr>
      </w:pPr>
      <w:r w:rsidRPr="00D86C00">
        <w:rPr>
          <w:rFonts w:ascii="Times New Roman" w:hAnsi="Times New Roman"/>
          <w:bCs/>
          <w:sz w:val="24"/>
        </w:rPr>
        <w:t>__________________________________________________________________________________________________________________________________________________________________________________________________</w:t>
      </w:r>
    </w:p>
    <w:p w14:paraId="23888DB2" w14:textId="77777777" w:rsidR="00755BC1" w:rsidRDefault="00755BC1" w:rsidP="00755BC1">
      <w:pPr>
        <w:widowControl w:val="0"/>
        <w:jc w:val="both"/>
        <w:rPr>
          <w:b/>
          <w:snapToGrid w:val="0"/>
        </w:rPr>
      </w:pPr>
      <w:r>
        <w:rPr>
          <w:b/>
          <w:snapToGrid w:val="0"/>
        </w:rPr>
        <w:t>secondo gruppo: fascia medio-alta (8 – 9)</w:t>
      </w:r>
    </w:p>
    <w:p w14:paraId="06B12218" w14:textId="77777777" w:rsidR="00D86C00" w:rsidRPr="00D86C00" w:rsidRDefault="00D86C00" w:rsidP="00D86C00">
      <w:pPr>
        <w:widowControl w:val="0"/>
        <w:jc w:val="both"/>
        <w:rPr>
          <w:i/>
          <w:snapToGrid w:val="0"/>
        </w:rPr>
      </w:pPr>
      <w:r w:rsidRPr="00D86C00">
        <w:rPr>
          <w:i/>
          <w:snapToGrid w:val="0"/>
        </w:rPr>
        <w:t>hanno dimostrato impegno e partecipazione facendo progressi in ordine alle abilità di comprensione e utilizzazione delle conoscenze acquisite gli alunni:</w:t>
      </w:r>
    </w:p>
    <w:p w14:paraId="5475B554" w14:textId="77777777" w:rsidR="00D86C00" w:rsidRDefault="00D86C00" w:rsidP="00D86C00">
      <w:pPr>
        <w:widowControl w:val="0"/>
        <w:jc w:val="both"/>
        <w:rPr>
          <w:b/>
          <w:snapToGrid w:val="0"/>
        </w:rPr>
      </w:pPr>
      <w:r>
        <w:rPr>
          <w:snapToGrid w:val="0"/>
        </w:rPr>
        <w:t>__________________________________________________________________________________________________________________________________________________________________________________________________</w:t>
      </w:r>
    </w:p>
    <w:p w14:paraId="5C43DD2A" w14:textId="492DC6AF" w:rsidR="00755BC1" w:rsidRPr="00755BC1" w:rsidRDefault="00755BC1" w:rsidP="00755BC1">
      <w:pPr>
        <w:pStyle w:val="Corpotesto"/>
        <w:rPr>
          <w:rFonts w:ascii="Times New Roman" w:hAnsi="Times New Roman"/>
          <w:b/>
          <w:bCs/>
          <w:iCs/>
          <w:sz w:val="24"/>
          <w:szCs w:val="18"/>
        </w:rPr>
      </w:pPr>
      <w:r w:rsidRPr="00755BC1">
        <w:rPr>
          <w:rFonts w:ascii="Times New Roman" w:hAnsi="Times New Roman"/>
          <w:b/>
          <w:bCs/>
          <w:iCs/>
          <w:sz w:val="24"/>
          <w:szCs w:val="18"/>
        </w:rPr>
        <w:t>terzo gruppo: fascia media (6 – 7)</w:t>
      </w:r>
    </w:p>
    <w:p w14:paraId="42BA43B6" w14:textId="32888C25" w:rsidR="00D86C00" w:rsidRPr="00D86C00" w:rsidRDefault="00D86C00" w:rsidP="00D86C00">
      <w:pPr>
        <w:pStyle w:val="Corpotesto"/>
        <w:rPr>
          <w:rFonts w:ascii="Times New Roman" w:hAnsi="Times New Roman"/>
          <w:b/>
          <w:sz w:val="24"/>
        </w:rPr>
      </w:pPr>
    </w:p>
    <w:p w14:paraId="7EC4820B" w14:textId="77777777" w:rsidR="00D86C00" w:rsidRPr="00D86C00" w:rsidRDefault="00D86C00" w:rsidP="00D86C00">
      <w:pPr>
        <w:widowControl w:val="0"/>
        <w:jc w:val="both"/>
        <w:rPr>
          <w:i/>
          <w:snapToGrid w:val="0"/>
        </w:rPr>
      </w:pPr>
      <w:r w:rsidRPr="00D86C00">
        <w:rPr>
          <w:i/>
          <w:snapToGrid w:val="0"/>
        </w:rPr>
        <w:t xml:space="preserve">hanno dimostrato impegno e partecipazione non sempre adeguati, ma complessivamente sufficienti e hanno fatto progressi in ordine alla capacità di comprensione di fatti e procedimenti semplici gli </w:t>
      </w:r>
      <w:proofErr w:type="gramStart"/>
      <w:r w:rsidRPr="00D86C00">
        <w:rPr>
          <w:i/>
          <w:snapToGrid w:val="0"/>
        </w:rPr>
        <w:t>alunni :</w:t>
      </w:r>
      <w:proofErr w:type="gramEnd"/>
    </w:p>
    <w:p w14:paraId="53BDD389" w14:textId="77777777" w:rsidR="00D86C00" w:rsidRPr="00015E0A" w:rsidRDefault="00D86C00" w:rsidP="00015E0A">
      <w:pPr>
        <w:widowControl w:val="0"/>
        <w:jc w:val="both"/>
        <w:rPr>
          <w:snapToGrid w:val="0"/>
        </w:rPr>
      </w:pPr>
      <w:r w:rsidRPr="00015E0A">
        <w:rPr>
          <w:snapToGrid w:val="0"/>
        </w:rPr>
        <w:t>__________________________________________________________________________________________________________________________________</w:t>
      </w:r>
      <w:r w:rsidR="00015E0A">
        <w:rPr>
          <w:snapToGrid w:val="0"/>
        </w:rPr>
        <w:t>______________________________</w:t>
      </w:r>
    </w:p>
    <w:p w14:paraId="34690C35" w14:textId="77777777" w:rsidR="00015E0A" w:rsidRPr="00015E0A" w:rsidRDefault="00015E0A" w:rsidP="00015E0A">
      <w:pPr>
        <w:widowControl w:val="0"/>
        <w:jc w:val="both"/>
        <w:rPr>
          <w:snapToGrid w:val="0"/>
        </w:rPr>
      </w:pPr>
      <w:r w:rsidRPr="00015E0A">
        <w:rPr>
          <w:snapToGrid w:val="0"/>
        </w:rPr>
        <w:t>__________________________________________________________________________________________________________________________________</w:t>
      </w:r>
      <w:r>
        <w:rPr>
          <w:snapToGrid w:val="0"/>
        </w:rPr>
        <w:t>______________________________</w:t>
      </w:r>
    </w:p>
    <w:p w14:paraId="3D061423" w14:textId="77777777" w:rsidR="00D86C00" w:rsidRPr="00C712EB" w:rsidRDefault="00015E0A" w:rsidP="00D86C00">
      <w:pPr>
        <w:widowControl w:val="0"/>
        <w:jc w:val="both"/>
        <w:rPr>
          <w:snapToGrid w:val="0"/>
        </w:rPr>
      </w:pPr>
      <w:r w:rsidRPr="00015E0A">
        <w:rPr>
          <w:snapToGrid w:val="0"/>
        </w:rPr>
        <w:lastRenderedPageBreak/>
        <w:t>________________________________________________________________________________</w:t>
      </w:r>
    </w:p>
    <w:p w14:paraId="3D36C897" w14:textId="77777777" w:rsidR="00755BC1" w:rsidRDefault="00755BC1" w:rsidP="00755BC1">
      <w:pPr>
        <w:widowControl w:val="0"/>
        <w:jc w:val="both"/>
        <w:rPr>
          <w:b/>
          <w:snapToGrid w:val="0"/>
        </w:rPr>
      </w:pPr>
      <w:proofErr w:type="gramStart"/>
      <w:r>
        <w:rPr>
          <w:b/>
          <w:snapToGrid w:val="0"/>
        </w:rPr>
        <w:t>quarto  gruppo</w:t>
      </w:r>
      <w:proofErr w:type="gramEnd"/>
      <w:r>
        <w:rPr>
          <w:b/>
          <w:snapToGrid w:val="0"/>
        </w:rPr>
        <w:t>:</w:t>
      </w:r>
      <w:r w:rsidRPr="00A8046B">
        <w:rPr>
          <w:b/>
          <w:snapToGrid w:val="0"/>
        </w:rPr>
        <w:t xml:space="preserve"> </w:t>
      </w:r>
      <w:r>
        <w:rPr>
          <w:b/>
          <w:snapToGrid w:val="0"/>
        </w:rPr>
        <w:t>fascia bassa (4 – 5)</w:t>
      </w:r>
    </w:p>
    <w:p w14:paraId="71D75061" w14:textId="77777777" w:rsidR="00D86C00" w:rsidRPr="00D86C00" w:rsidRDefault="00D86C00" w:rsidP="00D86C00">
      <w:pPr>
        <w:widowControl w:val="0"/>
        <w:jc w:val="both"/>
        <w:rPr>
          <w:i/>
          <w:snapToGrid w:val="0"/>
        </w:rPr>
      </w:pPr>
      <w:r w:rsidRPr="00D86C00">
        <w:rPr>
          <w:i/>
          <w:snapToGrid w:val="0"/>
        </w:rPr>
        <w:t xml:space="preserve">hanno dimostrato </w:t>
      </w:r>
      <w:proofErr w:type="gramStart"/>
      <w:r w:rsidRPr="00D86C00">
        <w:rPr>
          <w:i/>
          <w:snapToGrid w:val="0"/>
        </w:rPr>
        <w:t>una  motivazione</w:t>
      </w:r>
      <w:proofErr w:type="gramEnd"/>
      <w:r w:rsidRPr="00D86C00">
        <w:rPr>
          <w:i/>
          <w:snapToGrid w:val="0"/>
        </w:rPr>
        <w:t xml:space="preserve"> allo studio non sempre adeguata ed una contenuta capacità di memorizzazione e descrizione di fatti e procedimenti semplici gli alunni:</w:t>
      </w:r>
    </w:p>
    <w:p w14:paraId="6C337BC4" w14:textId="77777777" w:rsidR="00D86C00" w:rsidRPr="00D86C00" w:rsidRDefault="00D86C00" w:rsidP="00D86C00">
      <w:pPr>
        <w:widowControl w:val="0"/>
        <w:jc w:val="both"/>
        <w:rPr>
          <w:snapToGrid w:val="0"/>
        </w:rPr>
      </w:pPr>
      <w:r w:rsidRPr="00D86C00">
        <w:rPr>
          <w:snapToGrid w:val="0"/>
        </w:rPr>
        <w:t>________________________________________________________________________________</w:t>
      </w:r>
    </w:p>
    <w:p w14:paraId="0E200904" w14:textId="77777777" w:rsidR="00D86C00" w:rsidRPr="00D86C00" w:rsidRDefault="00D86C00" w:rsidP="00D86C00">
      <w:pPr>
        <w:widowControl w:val="0"/>
        <w:jc w:val="both"/>
        <w:rPr>
          <w:snapToGrid w:val="0"/>
        </w:rPr>
      </w:pPr>
      <w:r w:rsidRPr="00D86C00">
        <w:rPr>
          <w:snapToGrid w:val="0"/>
        </w:rPr>
        <w:t>________________________________________________________________________________</w:t>
      </w:r>
    </w:p>
    <w:p w14:paraId="7E0686D6" w14:textId="77777777" w:rsidR="00D86C00" w:rsidRPr="00D86C00" w:rsidRDefault="00D86C00" w:rsidP="00D86C00">
      <w:pPr>
        <w:pStyle w:val="Corpotesto"/>
        <w:rPr>
          <w:rFonts w:ascii="Times New Roman" w:hAnsi="Times New Roman"/>
          <w:i/>
          <w:sz w:val="24"/>
        </w:rPr>
      </w:pPr>
      <w:r w:rsidRPr="00D86C00">
        <w:rPr>
          <w:rFonts w:ascii="Times New Roman" w:hAnsi="Times New Roman"/>
          <w:i/>
          <w:sz w:val="24"/>
        </w:rPr>
        <w:t>_________________________________________________________________________________________________</w:t>
      </w:r>
    </w:p>
    <w:p w14:paraId="5B6FBC46" w14:textId="77777777" w:rsidR="00D86C00" w:rsidRDefault="00D86C00" w:rsidP="00D86C00">
      <w:pPr>
        <w:widowControl w:val="0"/>
        <w:jc w:val="both"/>
        <w:rPr>
          <w:b/>
          <w:snapToGrid w:val="0"/>
        </w:rPr>
      </w:pPr>
    </w:p>
    <w:p w14:paraId="68969F12" w14:textId="77777777" w:rsidR="00D86C00" w:rsidRDefault="00D86C00" w:rsidP="00D86C00">
      <w:pPr>
        <w:widowControl w:val="0"/>
        <w:rPr>
          <w:b/>
          <w:snapToGrid w:val="0"/>
        </w:rPr>
      </w:pPr>
      <w:r>
        <w:rPr>
          <w:b/>
          <w:snapToGrid w:val="0"/>
        </w:rPr>
        <w:t>In particolare:</w:t>
      </w:r>
    </w:p>
    <w:p w14:paraId="756166FA" w14:textId="77777777" w:rsidR="00D86C00" w:rsidRDefault="00015E0A" w:rsidP="00D86C00">
      <w:pPr>
        <w:widowControl w:val="0"/>
        <w:rPr>
          <w:b/>
          <w:snapToGrid w:val="0"/>
        </w:rPr>
      </w:pPr>
      <w:r>
        <w:rPr>
          <w:b/>
          <w:snapToGrid w:val="0"/>
        </w:rPr>
        <w:t xml:space="preserve">gli </w:t>
      </w:r>
      <w:proofErr w:type="gramStart"/>
      <w:r w:rsidR="00D86C00">
        <w:rPr>
          <w:b/>
          <w:snapToGrid w:val="0"/>
        </w:rPr>
        <w:t>studenti  _</w:t>
      </w:r>
      <w:proofErr w:type="gramEnd"/>
      <w:r w:rsidR="00D86C00">
        <w:rPr>
          <w:b/>
          <w:snapToGrid w:val="0"/>
        </w:rPr>
        <w:t>_______________________________________________________________________________</w:t>
      </w:r>
    </w:p>
    <w:p w14:paraId="34B8852C" w14:textId="77777777" w:rsidR="00D86C00" w:rsidRDefault="00D86C00" w:rsidP="00D86C00">
      <w:pPr>
        <w:widowControl w:val="0"/>
        <w:jc w:val="both"/>
        <w:rPr>
          <w:b/>
          <w:snapToGrid w:val="0"/>
        </w:rPr>
      </w:pPr>
      <w:r>
        <w:rPr>
          <w:b/>
          <w:snapToGrid w:val="0"/>
        </w:rPr>
        <w:t>________________________________________________________________________________</w:t>
      </w:r>
    </w:p>
    <w:p w14:paraId="25D9C8AB" w14:textId="77777777" w:rsidR="00D86C00" w:rsidRDefault="00D86C00" w:rsidP="00D86C00">
      <w:pPr>
        <w:widowControl w:val="0"/>
        <w:jc w:val="both"/>
        <w:rPr>
          <w:b/>
          <w:snapToGrid w:val="0"/>
        </w:rPr>
      </w:pPr>
      <w:r>
        <w:rPr>
          <w:b/>
          <w:snapToGrid w:val="0"/>
        </w:rPr>
        <w:t>________________________________________________________________________________</w:t>
      </w:r>
    </w:p>
    <w:p w14:paraId="2EF4203D" w14:textId="77777777" w:rsidR="00D86C00" w:rsidRDefault="00D86C00" w:rsidP="00D86C00">
      <w:pPr>
        <w:widowControl w:val="0"/>
        <w:jc w:val="both"/>
        <w:rPr>
          <w:b/>
          <w:snapToGrid w:val="0"/>
        </w:rPr>
      </w:pPr>
      <w:r>
        <w:rPr>
          <w:b/>
          <w:snapToGrid w:val="0"/>
        </w:rPr>
        <w:t>_________________________________________________________________________________________________</w:t>
      </w:r>
    </w:p>
    <w:p w14:paraId="66858F03" w14:textId="77777777" w:rsidR="00D86C00" w:rsidRDefault="00D86C00" w:rsidP="00D86C00">
      <w:pPr>
        <w:widowControl w:val="0"/>
        <w:jc w:val="both"/>
        <w:rPr>
          <w:b/>
          <w:snapToGrid w:val="0"/>
        </w:rPr>
      </w:pPr>
    </w:p>
    <w:p w14:paraId="2CCC518A" w14:textId="77777777" w:rsidR="007A13C3" w:rsidRPr="00A067E1" w:rsidRDefault="007A13C3" w:rsidP="00D86C00">
      <w:pPr>
        <w:ind w:right="-54"/>
        <w:jc w:val="both"/>
        <w:rPr>
          <w:b/>
        </w:rPr>
      </w:pPr>
    </w:p>
    <w:p w14:paraId="3560E0BE" w14:textId="77777777" w:rsidR="00B85FBB" w:rsidRPr="00A067E1" w:rsidRDefault="003C4916" w:rsidP="00B85FBB">
      <w:r w:rsidRPr="00A067E1">
        <w:t xml:space="preserve">-  </w:t>
      </w:r>
      <w:r w:rsidR="00B85FBB" w:rsidRPr="00A067E1">
        <w:t>RISULTATI DEGLI INTERVENTI PERSONALIZZATI EFFETTUATI</w:t>
      </w:r>
    </w:p>
    <w:p w14:paraId="609AA90C" w14:textId="77777777" w:rsidR="00920C20" w:rsidRPr="00A067E1" w:rsidRDefault="00920C20" w:rsidP="00B85FBB">
      <w:r w:rsidRPr="00A067E1">
        <w:t>A.    Gli interventi di potenziamento/</w:t>
      </w:r>
      <w:r w:rsidR="00F52332" w:rsidRPr="00A067E1">
        <w:t>arricchimento delle conoscenze e delle abilità sono risultati, nel complesso:</w:t>
      </w:r>
    </w:p>
    <w:p w14:paraId="28540AE7" w14:textId="77777777" w:rsidR="00B85FBB" w:rsidRPr="00A067E1" w:rsidRDefault="00920C20" w:rsidP="00920C20">
      <w:pPr>
        <w:ind w:left="540"/>
      </w:pPr>
      <w:r w:rsidRPr="00A067E1">
        <w:t>Molto efficaci</w:t>
      </w:r>
      <w:r w:rsidRPr="00A067E1">
        <w:tab/>
      </w:r>
      <w:r w:rsidRPr="00A067E1">
        <w:rPr>
          <w:b/>
        </w:rPr>
        <w:t xml:space="preserve">    </w:t>
      </w:r>
      <w:r w:rsidR="00923E01">
        <w:rPr>
          <w:b/>
        </w:rPr>
        <w:t xml:space="preserve">  </w:t>
      </w:r>
      <w:r w:rsidRPr="00A067E1">
        <w:t>Abbastanza efficaci       Parzialmente efficaci</w:t>
      </w:r>
      <w:r w:rsidRPr="00A067E1">
        <w:tab/>
        <w:t xml:space="preserve"> Scarsamente efficaci</w:t>
      </w:r>
      <w:r w:rsidRPr="00A067E1">
        <w:tab/>
      </w:r>
      <w:r w:rsidRPr="00A067E1">
        <w:tab/>
      </w:r>
    </w:p>
    <w:p w14:paraId="3B32F5B8" w14:textId="77777777" w:rsidR="00271DBE" w:rsidRPr="00A067E1" w:rsidRDefault="00920C20">
      <w:r w:rsidRPr="00A067E1">
        <w:t>Osservazioni particolari:</w:t>
      </w:r>
      <w:r w:rsidR="00F52332" w:rsidRPr="00A067E1">
        <w:t xml:space="preserve"> _________________________________</w:t>
      </w:r>
    </w:p>
    <w:p w14:paraId="2D09575B" w14:textId="77777777" w:rsidR="00F52332" w:rsidRPr="00A067E1" w:rsidRDefault="00F52332"/>
    <w:p w14:paraId="5A690AC9" w14:textId="77777777" w:rsidR="00F52332" w:rsidRPr="00A067E1" w:rsidRDefault="00F52332" w:rsidP="00F52332">
      <w:r w:rsidRPr="00A067E1">
        <w:t>B.    Gli interventi di sostegno/consolidamento delle conoscenze e delle abilità sono risultati, nel complesso:</w:t>
      </w:r>
    </w:p>
    <w:p w14:paraId="0ACF9ADD" w14:textId="77777777" w:rsidR="00F52332" w:rsidRPr="00A067E1" w:rsidRDefault="00F52332" w:rsidP="00F52332">
      <w:pPr>
        <w:ind w:left="540"/>
      </w:pPr>
      <w:r w:rsidRPr="00A067E1">
        <w:t>Molto efficaci</w:t>
      </w:r>
      <w:r w:rsidRPr="00A067E1">
        <w:tab/>
      </w:r>
      <w:r w:rsidRPr="00A067E1">
        <w:rPr>
          <w:b/>
        </w:rPr>
        <w:t xml:space="preserve">    </w:t>
      </w:r>
      <w:r w:rsidR="00923E01">
        <w:rPr>
          <w:b/>
        </w:rPr>
        <w:t xml:space="preserve">  </w:t>
      </w:r>
      <w:r w:rsidRPr="00A067E1">
        <w:t>Abbastanza efficaci       Parzialmente efficaci</w:t>
      </w:r>
      <w:r w:rsidRPr="00A067E1">
        <w:tab/>
        <w:t xml:space="preserve"> Scarsamente efficaci</w:t>
      </w:r>
      <w:r w:rsidRPr="00A067E1">
        <w:tab/>
      </w:r>
      <w:r w:rsidRPr="00A067E1">
        <w:tab/>
      </w:r>
    </w:p>
    <w:p w14:paraId="5974BB98" w14:textId="77777777" w:rsidR="00F52332" w:rsidRPr="00A067E1" w:rsidRDefault="00F52332" w:rsidP="00F52332">
      <w:r w:rsidRPr="00A067E1">
        <w:t>Osservazioni particolari: _________________________________</w:t>
      </w:r>
    </w:p>
    <w:p w14:paraId="6E4D8F9B" w14:textId="77777777" w:rsidR="00F52332" w:rsidRPr="00A067E1" w:rsidRDefault="00F52332"/>
    <w:p w14:paraId="308B21E6" w14:textId="77777777" w:rsidR="00F52332" w:rsidRPr="00A067E1" w:rsidRDefault="00F52332" w:rsidP="00F52332">
      <w:r w:rsidRPr="00A067E1">
        <w:t>C.    Gli interventi di recupero delle conoscenze e delle abilità sono risultati, nel complesso:</w:t>
      </w:r>
    </w:p>
    <w:p w14:paraId="64A0404E" w14:textId="77777777" w:rsidR="00F52332" w:rsidRPr="00A067E1" w:rsidRDefault="00F52332" w:rsidP="00F52332">
      <w:pPr>
        <w:ind w:left="540"/>
      </w:pPr>
      <w:r w:rsidRPr="00A067E1">
        <w:t>Molto efficaci</w:t>
      </w:r>
      <w:r w:rsidRPr="00A067E1">
        <w:tab/>
      </w:r>
      <w:r w:rsidRPr="00A067E1">
        <w:rPr>
          <w:b/>
        </w:rPr>
        <w:t xml:space="preserve">    </w:t>
      </w:r>
      <w:r w:rsidRPr="00A067E1">
        <w:t xml:space="preserve">Abbastanza efficaci       </w:t>
      </w:r>
      <w:r w:rsidR="00A73A02">
        <w:t xml:space="preserve">  </w:t>
      </w:r>
      <w:r w:rsidR="00923E01">
        <w:rPr>
          <w:b/>
        </w:rPr>
        <w:t xml:space="preserve">  </w:t>
      </w:r>
      <w:r w:rsidRPr="00A067E1">
        <w:t>Parzialmente efficaci</w:t>
      </w:r>
      <w:r w:rsidRPr="00A067E1">
        <w:tab/>
        <w:t xml:space="preserve"> Scarsamente efficaci</w:t>
      </w:r>
      <w:r w:rsidRPr="00A067E1">
        <w:tab/>
      </w:r>
      <w:r w:rsidRPr="00A067E1">
        <w:tab/>
      </w:r>
    </w:p>
    <w:p w14:paraId="72CFE2AC" w14:textId="77777777" w:rsidR="00D86C00" w:rsidRDefault="00F52332" w:rsidP="00820EB8">
      <w:pPr>
        <w:pBdr>
          <w:bottom w:val="single" w:sz="12" w:space="1" w:color="auto"/>
        </w:pBdr>
      </w:pPr>
      <w:r w:rsidRPr="00A067E1">
        <w:t>Osservazioni particolari:</w:t>
      </w:r>
    </w:p>
    <w:p w14:paraId="2C37E7BB" w14:textId="77777777" w:rsidR="00B2611E" w:rsidRDefault="00820EB8" w:rsidP="00D86C00">
      <w:pPr>
        <w:pBdr>
          <w:bottom w:val="single" w:sz="12" w:space="1" w:color="auto"/>
        </w:pBdr>
        <w:rPr>
          <w:b/>
          <w:i/>
        </w:rPr>
      </w:pPr>
      <w:r w:rsidRPr="00D86C00">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C1C586" w14:textId="77777777" w:rsidR="00D86C00" w:rsidRDefault="00D86C00" w:rsidP="00D86C00">
      <w:pPr>
        <w:pBdr>
          <w:bottom w:val="single" w:sz="12" w:space="1" w:color="auto"/>
        </w:pBdr>
        <w:rPr>
          <w:b/>
          <w:i/>
        </w:rPr>
      </w:pPr>
    </w:p>
    <w:p w14:paraId="5FC3A8A7" w14:textId="77777777" w:rsidR="008D360E" w:rsidRDefault="008D360E" w:rsidP="00D86C00">
      <w:pPr>
        <w:pBdr>
          <w:bottom w:val="single" w:sz="12" w:space="1" w:color="auto"/>
        </w:pBdr>
        <w:rPr>
          <w:b/>
          <w:i/>
        </w:rPr>
      </w:pPr>
    </w:p>
    <w:p w14:paraId="7029FBFC" w14:textId="77777777" w:rsidR="00D86C00" w:rsidRPr="00D86C00" w:rsidRDefault="00D86C00" w:rsidP="00D86C00">
      <w:pPr>
        <w:pBdr>
          <w:bottom w:val="single" w:sz="12" w:space="1" w:color="auto"/>
        </w:pBdr>
        <w:rPr>
          <w:b/>
          <w:i/>
        </w:rPr>
      </w:pPr>
    </w:p>
    <w:p w14:paraId="15B4F347" w14:textId="77777777" w:rsidR="00B2611E" w:rsidRDefault="00B2611E"/>
    <w:p w14:paraId="59E5A0AA" w14:textId="77777777" w:rsidR="00065EAF" w:rsidRPr="00A067E1" w:rsidRDefault="003C4916">
      <w:r w:rsidRPr="00A067E1">
        <w:t xml:space="preserve">-  </w:t>
      </w:r>
      <w:r w:rsidR="007777DB" w:rsidRPr="00A067E1">
        <w:t>ORGANIZZAZIONE DEI CONTENUTI ED INDIVIDUAZIONE DEGLI OBIETTIVI FORMATIVI.</w:t>
      </w:r>
    </w:p>
    <w:p w14:paraId="59518A99" w14:textId="77777777" w:rsidR="007777DB" w:rsidRDefault="007777DB" w:rsidP="00217319">
      <w:pPr>
        <w:jc w:val="both"/>
      </w:pPr>
      <w:r w:rsidRPr="00A067E1">
        <w:t xml:space="preserve"> I contenuti sono stati organizzati in unità di apprendimento disciplinari ed interdisciplinari che hanno avuto lo scopo di collegare le conoscenze scolastiche alle esperienze degli allievi, le metodologie ai loro stili di apprendimento, i saperi </w:t>
      </w:r>
      <w:proofErr w:type="spellStart"/>
      <w:r w:rsidRPr="00A067E1">
        <w:t>monocognitivi</w:t>
      </w:r>
      <w:proofErr w:type="spellEnd"/>
      <w:r w:rsidRPr="00A067E1">
        <w:t xml:space="preserve"> a quelli metacognitivi. Le unità di apprendimento  effettivamente utilizzate sono:</w:t>
      </w:r>
    </w:p>
    <w:p w14:paraId="283EFE8D" w14:textId="77777777" w:rsidR="00B2611E" w:rsidRPr="00A067E1" w:rsidRDefault="00B2611E" w:rsidP="00217319">
      <w:pPr>
        <w:jc w:val="both"/>
      </w:pPr>
    </w:p>
    <w:p w14:paraId="13B84170" w14:textId="77777777" w:rsidR="002F64AA" w:rsidRDefault="00820EB8" w:rsidP="002F64AA">
      <w:pPr>
        <w:numPr>
          <w:ilvl w:val="0"/>
          <w:numId w:val="7"/>
        </w:numPr>
      </w:pPr>
      <w:r>
        <w:t>_________________________________________________________________________</w:t>
      </w:r>
      <w:r w:rsidR="00923E01">
        <w:t xml:space="preserve"> </w:t>
      </w:r>
    </w:p>
    <w:p w14:paraId="1EB333D7" w14:textId="77777777" w:rsidR="00923E01" w:rsidRDefault="00923E01" w:rsidP="00820EB8">
      <w:pPr>
        <w:numPr>
          <w:ilvl w:val="0"/>
          <w:numId w:val="7"/>
        </w:numPr>
      </w:pPr>
      <w:r>
        <w:lastRenderedPageBreak/>
        <w:t xml:space="preserve"> </w:t>
      </w:r>
      <w:r w:rsidR="00820EB8">
        <w:t>_________________________________________________________________________</w:t>
      </w:r>
    </w:p>
    <w:p w14:paraId="5BD883E3" w14:textId="77777777" w:rsidR="00923E01" w:rsidRDefault="00923E01" w:rsidP="002F64AA">
      <w:pPr>
        <w:numPr>
          <w:ilvl w:val="0"/>
          <w:numId w:val="7"/>
        </w:numPr>
      </w:pPr>
      <w:r>
        <w:t xml:space="preserve"> </w:t>
      </w:r>
      <w:r w:rsidR="00820EB8">
        <w:t>_________________________________________________________________________</w:t>
      </w:r>
    </w:p>
    <w:p w14:paraId="1C4891EE" w14:textId="77777777" w:rsidR="00923E01" w:rsidRDefault="00923E01" w:rsidP="002F64AA">
      <w:pPr>
        <w:numPr>
          <w:ilvl w:val="0"/>
          <w:numId w:val="7"/>
        </w:numPr>
      </w:pPr>
      <w:r>
        <w:t xml:space="preserve"> </w:t>
      </w:r>
      <w:r w:rsidR="00820EB8">
        <w:t>_________________________________________________________________________</w:t>
      </w:r>
    </w:p>
    <w:p w14:paraId="2713119B" w14:textId="77777777" w:rsidR="00923E01" w:rsidRDefault="00820EB8" w:rsidP="002F64AA">
      <w:pPr>
        <w:numPr>
          <w:ilvl w:val="0"/>
          <w:numId w:val="7"/>
        </w:numPr>
      </w:pPr>
      <w:r>
        <w:t>__________________________________________________________________________</w:t>
      </w:r>
    </w:p>
    <w:p w14:paraId="21973F5A" w14:textId="77777777" w:rsidR="002F64AA" w:rsidRPr="00A067E1" w:rsidRDefault="002F64AA" w:rsidP="00742610">
      <w:pPr>
        <w:ind w:left="360"/>
      </w:pPr>
    </w:p>
    <w:p w14:paraId="42662395" w14:textId="77777777" w:rsidR="00BA5D99" w:rsidRPr="00A067E1" w:rsidRDefault="00BA5D99" w:rsidP="00BA5D99">
      <w:pPr>
        <w:jc w:val="both"/>
      </w:pPr>
      <w:r w:rsidRPr="00A067E1">
        <w:t>Analogamente gli obiettivi formativi, formulati sulla base degli obiettivi specifici di apprendimento non sono stati formulati in maniera automatizzata e a carattere prevalentemente disciplinare, ma enucleati a partire da problemi ed esigenze ricavati dall’esperienza diretta degli allievi ed interconnessi con conoscenze ed abilità di altre discipline. In linea di massima alla fine dell’anno scolastico gli allievi, pur nella loro differenziata specificità sono pervenuti ai seguenti traguardi:</w:t>
      </w:r>
    </w:p>
    <w:p w14:paraId="636FD455" w14:textId="77777777" w:rsidR="00BA5D99" w:rsidRPr="00A067E1" w:rsidRDefault="00BA5D99" w:rsidP="00BA5D99">
      <w:pPr>
        <w:jc w:val="both"/>
      </w:pPr>
    </w:p>
    <w:p w14:paraId="5431AC7A" w14:textId="77777777" w:rsidR="00820EB8" w:rsidRDefault="00820EB8" w:rsidP="00BA5D99">
      <w:pPr>
        <w:jc w:val="both"/>
      </w:pPr>
    </w:p>
    <w:p w14:paraId="10B297DE" w14:textId="77777777" w:rsidR="00820EB8" w:rsidRDefault="00820EB8" w:rsidP="00BA5D99">
      <w:pPr>
        <w:jc w:val="both"/>
      </w:pPr>
    </w:p>
    <w:p w14:paraId="2E78E76E" w14:textId="77777777" w:rsidR="00820EB8" w:rsidRDefault="00820EB8" w:rsidP="00BA5D99">
      <w:pPr>
        <w:jc w:val="both"/>
      </w:pPr>
    </w:p>
    <w:p w14:paraId="6F53413F" w14:textId="77777777" w:rsidR="00BA5D99" w:rsidRPr="00A067E1" w:rsidRDefault="00BA5D99" w:rsidP="00BA5D99">
      <w:pPr>
        <w:jc w:val="both"/>
        <w:rPr>
          <w:b/>
        </w:rPr>
      </w:pPr>
      <w:r w:rsidRPr="00A067E1">
        <w:t>-</w:t>
      </w:r>
      <w:r w:rsidRPr="00A067E1">
        <w:rPr>
          <w:b/>
        </w:rPr>
        <w:t xml:space="preserve"> TRAGUARDI PER LO SVILUPPO DELLE COMPETENZE</w:t>
      </w:r>
    </w:p>
    <w:p w14:paraId="67FB095E" w14:textId="77777777" w:rsidR="00E9793F" w:rsidRDefault="00820EB8" w:rsidP="00BA5D99">
      <w:pPr>
        <w:numPr>
          <w:ilvl w:val="0"/>
          <w:numId w:val="6"/>
        </w:numPr>
        <w:jc w:val="both"/>
      </w:pPr>
      <w:r>
        <w:t>__________________________________________________________________________</w:t>
      </w:r>
    </w:p>
    <w:p w14:paraId="24A3422D" w14:textId="77777777" w:rsidR="00742610" w:rsidRDefault="00820EB8" w:rsidP="00923E01">
      <w:pPr>
        <w:numPr>
          <w:ilvl w:val="0"/>
          <w:numId w:val="6"/>
        </w:numPr>
        <w:jc w:val="both"/>
      </w:pPr>
      <w:r>
        <w:t>__________________________________________________________________________</w:t>
      </w:r>
    </w:p>
    <w:p w14:paraId="262E88D3" w14:textId="77777777" w:rsidR="00923E01" w:rsidRDefault="00923E01" w:rsidP="00923E01">
      <w:pPr>
        <w:numPr>
          <w:ilvl w:val="0"/>
          <w:numId w:val="6"/>
        </w:numPr>
        <w:jc w:val="both"/>
      </w:pPr>
      <w:r>
        <w:t xml:space="preserve"> </w:t>
      </w:r>
      <w:r w:rsidR="00820EB8">
        <w:t>_________________________________________________________________________</w:t>
      </w:r>
    </w:p>
    <w:p w14:paraId="6243BD46" w14:textId="77777777" w:rsidR="00923E01" w:rsidRDefault="00923E01" w:rsidP="00923E01">
      <w:pPr>
        <w:numPr>
          <w:ilvl w:val="0"/>
          <w:numId w:val="6"/>
        </w:numPr>
        <w:jc w:val="both"/>
      </w:pPr>
      <w:r>
        <w:t xml:space="preserve"> </w:t>
      </w:r>
      <w:r w:rsidR="00820EB8">
        <w:t>_________________________________________________________________________</w:t>
      </w:r>
    </w:p>
    <w:p w14:paraId="5BC1103A" w14:textId="77777777" w:rsidR="00923E01" w:rsidRDefault="00923E01" w:rsidP="00923E01">
      <w:pPr>
        <w:numPr>
          <w:ilvl w:val="0"/>
          <w:numId w:val="6"/>
        </w:numPr>
        <w:jc w:val="both"/>
      </w:pPr>
      <w:r>
        <w:t xml:space="preserve"> </w:t>
      </w:r>
      <w:r w:rsidR="00820EB8">
        <w:t>_________________________________________________________________________</w:t>
      </w:r>
    </w:p>
    <w:p w14:paraId="18986D32" w14:textId="77777777" w:rsidR="00923E01" w:rsidRDefault="00923E01" w:rsidP="00923E01">
      <w:pPr>
        <w:numPr>
          <w:ilvl w:val="0"/>
          <w:numId w:val="6"/>
        </w:numPr>
        <w:jc w:val="both"/>
      </w:pPr>
      <w:r>
        <w:t xml:space="preserve"> </w:t>
      </w:r>
      <w:r w:rsidR="00820EB8">
        <w:t>_________________________________________________________________________</w:t>
      </w:r>
    </w:p>
    <w:p w14:paraId="2AA1CEC3" w14:textId="77777777" w:rsidR="00923E01" w:rsidRPr="00A067E1" w:rsidRDefault="00820EB8" w:rsidP="00923E01">
      <w:pPr>
        <w:numPr>
          <w:ilvl w:val="0"/>
          <w:numId w:val="6"/>
        </w:numPr>
        <w:jc w:val="both"/>
      </w:pPr>
      <w:r>
        <w:t>__________________________________________________________________________</w:t>
      </w:r>
    </w:p>
    <w:p w14:paraId="1C85E024" w14:textId="77777777" w:rsidR="00BA5D99" w:rsidRPr="00A067E1" w:rsidRDefault="00BA5D99" w:rsidP="00BA5D99"/>
    <w:p w14:paraId="56F47BA0" w14:textId="77777777" w:rsidR="00065EAF" w:rsidRPr="00A067E1" w:rsidRDefault="003C4916" w:rsidP="00065EAF">
      <w:r w:rsidRPr="00A067E1">
        <w:t xml:space="preserve">-  </w:t>
      </w:r>
      <w:r w:rsidR="00065EAF" w:rsidRPr="00A067E1">
        <w:t>A</w:t>
      </w:r>
      <w:r w:rsidR="007D1633">
        <w:t>TTIVITA’ LABORATORIALI</w:t>
      </w:r>
      <w:r w:rsidR="00065EAF" w:rsidRPr="00A067E1">
        <w:t>.</w:t>
      </w:r>
    </w:p>
    <w:p w14:paraId="7C378BF4" w14:textId="77777777" w:rsidR="00065EAF" w:rsidRPr="00A067E1" w:rsidRDefault="00B02263" w:rsidP="00065EAF">
      <w:r>
        <w:t>________________________________________________________________________________________________________________________________________________________________________________________________________________________________________________</w:t>
      </w:r>
    </w:p>
    <w:p w14:paraId="7A00FFE1" w14:textId="77777777" w:rsidR="00065EAF" w:rsidRPr="00A067E1" w:rsidRDefault="00065EAF" w:rsidP="00065EAF"/>
    <w:p w14:paraId="13655ED7" w14:textId="77777777" w:rsidR="00065EAF" w:rsidRPr="00A067E1" w:rsidRDefault="003C4916" w:rsidP="00065EAF">
      <w:r w:rsidRPr="00A067E1">
        <w:t xml:space="preserve">-  </w:t>
      </w:r>
      <w:r w:rsidR="00065EAF" w:rsidRPr="00A067E1">
        <w:t>ATTIVITA’ PER IL RECUPERO E L’AMPLIAMENTO.</w:t>
      </w:r>
    </w:p>
    <w:p w14:paraId="32F41A93" w14:textId="77777777" w:rsidR="00E34C3F" w:rsidRDefault="00065EAF" w:rsidP="00065EAF">
      <w:r w:rsidRPr="00A067E1">
        <w:t xml:space="preserve">Per il recupero </w:t>
      </w:r>
      <w:r w:rsidR="00E34C3F" w:rsidRPr="00A067E1">
        <w:t xml:space="preserve"> e l’ampliamento si sono svolte le seguenti attività: </w:t>
      </w:r>
      <w:r w:rsidR="00B02263">
        <w:t>__________________________</w:t>
      </w:r>
      <w:r w:rsidR="00B02263">
        <w:br/>
        <w:t>________________________________________________________________________________________________________________________________________________________________________________________________________________________________________________</w:t>
      </w:r>
    </w:p>
    <w:p w14:paraId="59AC4348" w14:textId="77777777" w:rsidR="00B02263" w:rsidRPr="00A067E1" w:rsidRDefault="00B02263" w:rsidP="00065EAF"/>
    <w:p w14:paraId="409DFEBE" w14:textId="77777777" w:rsidR="00B02263" w:rsidRDefault="003C4916" w:rsidP="00B02263">
      <w:pPr>
        <w:pBdr>
          <w:bottom w:val="single" w:sz="12" w:space="31" w:color="auto"/>
        </w:pBdr>
      </w:pPr>
      <w:r w:rsidRPr="00A067E1">
        <w:t xml:space="preserve">-  </w:t>
      </w:r>
      <w:r w:rsidR="00E34C3F" w:rsidRPr="00A067E1">
        <w:t xml:space="preserve">METODOLOGIE E METODI ADOTTATI: </w:t>
      </w:r>
      <w:r w:rsidR="00B02263">
        <w:t>__________________________________________</w:t>
      </w:r>
    </w:p>
    <w:p w14:paraId="084293D9" w14:textId="77777777" w:rsidR="00B02263" w:rsidRDefault="00B02263" w:rsidP="00B02263">
      <w:pPr>
        <w:pBdr>
          <w:bottom w:val="single" w:sz="12" w:space="31"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2E909E" w14:textId="77777777" w:rsidR="00B02263" w:rsidRDefault="00B02263" w:rsidP="00B02263">
      <w:pPr>
        <w:pBdr>
          <w:bottom w:val="single" w:sz="12" w:space="31" w:color="auto"/>
        </w:pBdr>
      </w:pPr>
    </w:p>
    <w:p w14:paraId="7E6F04B7" w14:textId="77777777" w:rsidR="00820EB8" w:rsidRDefault="003C4916" w:rsidP="00820EB8">
      <w:pPr>
        <w:pBdr>
          <w:bottom w:val="single" w:sz="12" w:space="31" w:color="auto"/>
        </w:pBdr>
      </w:pPr>
      <w:r w:rsidRPr="00A067E1">
        <w:t xml:space="preserve">-  </w:t>
      </w:r>
      <w:r w:rsidR="00E34C3F" w:rsidRPr="00A067E1">
        <w:t xml:space="preserve">STRATEGIE DIDATTICHE ADOTTATE: </w:t>
      </w:r>
      <w:r w:rsidR="00B02263">
        <w:t>________________________________________________________________________________________________________________________________________________________________________________________________________________________________________________</w:t>
      </w:r>
    </w:p>
    <w:p w14:paraId="0414E27C" w14:textId="77777777" w:rsidR="00820EB8" w:rsidRDefault="00820EB8" w:rsidP="00820EB8">
      <w:pPr>
        <w:pBdr>
          <w:bottom w:val="single" w:sz="12" w:space="31" w:color="auto"/>
        </w:pBdr>
      </w:pPr>
    </w:p>
    <w:p w14:paraId="30416838" w14:textId="77777777" w:rsidR="00820EB8" w:rsidRDefault="00820EB8" w:rsidP="00820EB8">
      <w:pPr>
        <w:pBdr>
          <w:bottom w:val="single" w:sz="12" w:space="31" w:color="auto"/>
        </w:pBdr>
      </w:pPr>
    </w:p>
    <w:p w14:paraId="5847F686" w14:textId="77777777" w:rsidR="00820EB8" w:rsidRDefault="00B02263" w:rsidP="00820EB8">
      <w:pPr>
        <w:pBdr>
          <w:bottom w:val="single" w:sz="12" w:space="31" w:color="auto"/>
        </w:pBdr>
      </w:pPr>
      <w:r w:rsidRPr="00A067E1">
        <w:t xml:space="preserve">MEZZI E STRUMENTI: </w:t>
      </w:r>
      <w:r w:rsidR="00820EB8">
        <w:t>___________________________________________________________</w:t>
      </w:r>
    </w:p>
    <w:p w14:paraId="5BC945C6" w14:textId="77777777" w:rsidR="00820EB8" w:rsidRDefault="00820EB8" w:rsidP="00820EB8">
      <w:pPr>
        <w:pBdr>
          <w:bottom w:val="single" w:sz="12" w:space="31"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2263" w:rsidRPr="00A067E1">
        <w:t xml:space="preserve">  </w:t>
      </w:r>
    </w:p>
    <w:p w14:paraId="5386A7A0" w14:textId="77777777" w:rsidR="00820EB8" w:rsidRDefault="00820EB8" w:rsidP="00820EB8">
      <w:pPr>
        <w:pBdr>
          <w:bottom w:val="single" w:sz="12" w:space="31" w:color="auto"/>
        </w:pBdr>
      </w:pPr>
    </w:p>
    <w:p w14:paraId="6FD99823" w14:textId="77777777" w:rsidR="00820EB8" w:rsidRDefault="00820EB8" w:rsidP="00820EB8">
      <w:pPr>
        <w:pBdr>
          <w:bottom w:val="single" w:sz="12" w:space="31" w:color="auto"/>
        </w:pBdr>
      </w:pPr>
    </w:p>
    <w:p w14:paraId="09AE6FF4" w14:textId="77777777" w:rsidR="00820EB8" w:rsidRDefault="00B02263" w:rsidP="00820EB8">
      <w:pPr>
        <w:pBdr>
          <w:bottom w:val="single" w:sz="12" w:space="31" w:color="auto"/>
        </w:pBdr>
      </w:pPr>
      <w:r w:rsidRPr="00A067E1">
        <w:t>MODALITA’ DI</w:t>
      </w:r>
      <w:r w:rsidR="00820EB8">
        <w:t xml:space="preserve"> </w:t>
      </w:r>
      <w:r w:rsidRPr="00A067E1">
        <w:t>VERIFICA E DI VALUTAZIONE ADOTTATE</w:t>
      </w:r>
      <w:r w:rsidR="00820EB8">
        <w:t xml:space="preserve"> _________________________</w:t>
      </w:r>
    </w:p>
    <w:p w14:paraId="04099339" w14:textId="77777777" w:rsidR="00820EB8" w:rsidRDefault="00820EB8" w:rsidP="00820EB8">
      <w:pPr>
        <w:pBdr>
          <w:bottom w:val="single" w:sz="12" w:space="31" w:color="auto"/>
        </w:pBdr>
      </w:pPr>
      <w:r>
        <w:t>________________________________________________________________________________________________________________________________________________________________________________________________________________________________________________</w:t>
      </w:r>
    </w:p>
    <w:p w14:paraId="7E61B24B" w14:textId="77777777" w:rsidR="00820EB8" w:rsidRDefault="00820EB8" w:rsidP="00820EB8">
      <w:pPr>
        <w:pBdr>
          <w:bottom w:val="single" w:sz="12" w:space="31" w:color="auto"/>
        </w:pBdr>
      </w:pPr>
    </w:p>
    <w:p w14:paraId="0501D71E" w14:textId="77777777" w:rsidR="00B02263" w:rsidRPr="00A067E1" w:rsidRDefault="00B02263" w:rsidP="00820EB8">
      <w:pPr>
        <w:pBdr>
          <w:bottom w:val="single" w:sz="12" w:space="31" w:color="auto"/>
        </w:pBdr>
      </w:pPr>
      <w:r>
        <w:t xml:space="preserve">Pomezia, </w:t>
      </w:r>
      <w:r w:rsidR="00820EB8">
        <w:t>___________________</w:t>
      </w:r>
      <w:r w:rsidRPr="00A067E1">
        <w:tab/>
      </w:r>
      <w:r w:rsidRPr="00A067E1">
        <w:tab/>
      </w:r>
      <w:r w:rsidRPr="00A067E1">
        <w:tab/>
      </w:r>
      <w:r w:rsidRPr="00A067E1">
        <w:tab/>
      </w:r>
      <w:r>
        <w:t xml:space="preserve">             </w:t>
      </w:r>
      <w:r w:rsidRPr="00A067E1">
        <w:tab/>
      </w:r>
      <w:r>
        <w:t xml:space="preserve">    </w:t>
      </w:r>
      <w:r w:rsidRPr="00A067E1">
        <w:t>L’Insegnante</w:t>
      </w:r>
    </w:p>
    <w:p w14:paraId="32A654B8" w14:textId="77777777" w:rsidR="00B02263" w:rsidRDefault="00B02263" w:rsidP="00B02263">
      <w:pPr>
        <w:pBdr>
          <w:bottom w:val="single" w:sz="12" w:space="31" w:color="auto"/>
        </w:pBdr>
      </w:pPr>
    </w:p>
    <w:sectPr w:rsidR="00B02263" w:rsidSect="00482425">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735"/>
    <w:multiLevelType w:val="hybridMultilevel"/>
    <w:tmpl w:val="9E383D8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EA5810"/>
    <w:multiLevelType w:val="hybridMultilevel"/>
    <w:tmpl w:val="70469BB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32846F3"/>
    <w:multiLevelType w:val="hybridMultilevel"/>
    <w:tmpl w:val="52A0308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5D7649"/>
    <w:multiLevelType w:val="hybridMultilevel"/>
    <w:tmpl w:val="608669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AF052F"/>
    <w:multiLevelType w:val="hybridMultilevel"/>
    <w:tmpl w:val="C830833E"/>
    <w:lvl w:ilvl="0" w:tplc="1CF66536">
      <w:start w:val="1"/>
      <w:numFmt w:val="upperLetter"/>
      <w:lvlText w:val="%1."/>
      <w:lvlJc w:val="left"/>
      <w:pPr>
        <w:tabs>
          <w:tab w:val="num" w:pos="420"/>
        </w:tabs>
        <w:ind w:left="420" w:hanging="420"/>
      </w:pPr>
      <w:rPr>
        <w:rFonts w:hint="default"/>
      </w:r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5C5C097B"/>
    <w:multiLevelType w:val="hybridMultilevel"/>
    <w:tmpl w:val="AC04AA4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F2011"/>
    <w:multiLevelType w:val="hybridMultilevel"/>
    <w:tmpl w:val="BD1673F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1D0"/>
    <w:rsid w:val="00015E0A"/>
    <w:rsid w:val="0002489A"/>
    <w:rsid w:val="00065EAF"/>
    <w:rsid w:val="0010176A"/>
    <w:rsid w:val="00130F81"/>
    <w:rsid w:val="0019285A"/>
    <w:rsid w:val="00217319"/>
    <w:rsid w:val="00271DBE"/>
    <w:rsid w:val="002827B8"/>
    <w:rsid w:val="002F64AA"/>
    <w:rsid w:val="003C4916"/>
    <w:rsid w:val="00447091"/>
    <w:rsid w:val="00482425"/>
    <w:rsid w:val="00582D4D"/>
    <w:rsid w:val="005B7242"/>
    <w:rsid w:val="00640C42"/>
    <w:rsid w:val="00742610"/>
    <w:rsid w:val="00755BC1"/>
    <w:rsid w:val="0076668A"/>
    <w:rsid w:val="007777DB"/>
    <w:rsid w:val="007A13C3"/>
    <w:rsid w:val="007C616C"/>
    <w:rsid w:val="007D1633"/>
    <w:rsid w:val="007D41D0"/>
    <w:rsid w:val="00813A5B"/>
    <w:rsid w:val="00820EB8"/>
    <w:rsid w:val="008D360E"/>
    <w:rsid w:val="009022C3"/>
    <w:rsid w:val="00920C20"/>
    <w:rsid w:val="00923E01"/>
    <w:rsid w:val="00973A7F"/>
    <w:rsid w:val="00990982"/>
    <w:rsid w:val="009B1EB7"/>
    <w:rsid w:val="00A0562D"/>
    <w:rsid w:val="00A067E1"/>
    <w:rsid w:val="00A26074"/>
    <w:rsid w:val="00A73A02"/>
    <w:rsid w:val="00B02263"/>
    <w:rsid w:val="00B2611E"/>
    <w:rsid w:val="00B67896"/>
    <w:rsid w:val="00B85FBB"/>
    <w:rsid w:val="00BA5D99"/>
    <w:rsid w:val="00C712EB"/>
    <w:rsid w:val="00C96ED1"/>
    <w:rsid w:val="00D86C00"/>
    <w:rsid w:val="00E34C3F"/>
    <w:rsid w:val="00E55946"/>
    <w:rsid w:val="00E61216"/>
    <w:rsid w:val="00E9793F"/>
    <w:rsid w:val="00F52332"/>
    <w:rsid w:val="00F7407A"/>
    <w:rsid w:val="00FA6D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D8C3C"/>
  <w15:docId w15:val="{29F411BC-6FB3-42ED-9487-B23F749B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D41D0"/>
    <w:rPr>
      <w:sz w:val="24"/>
      <w:szCs w:val="24"/>
    </w:rPr>
  </w:style>
  <w:style w:type="paragraph" w:styleId="Titolo3">
    <w:name w:val="heading 3"/>
    <w:basedOn w:val="Normale"/>
    <w:next w:val="Normale"/>
    <w:link w:val="Titolo3Carattere"/>
    <w:semiHidden/>
    <w:unhideWhenUsed/>
    <w:qFormat/>
    <w:rsid w:val="00482425"/>
    <w:pPr>
      <w:keepNext/>
      <w:widowControl w:val="0"/>
      <w:snapToGrid w:val="0"/>
      <w:jc w:val="both"/>
      <w:outlineLvl w:val="2"/>
    </w:pPr>
    <w:rPr>
      <w:rFonts w:ascii="Arial" w:hAnsi="Arial"/>
      <w:b/>
      <w:i/>
      <w:sz w:val="20"/>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7D41D0"/>
    <w:rPr>
      <w:rFonts w:ascii="Lucida Console" w:hAnsi="Lucida Console"/>
      <w:sz w:val="36"/>
    </w:rPr>
  </w:style>
  <w:style w:type="paragraph" w:styleId="Testofumetto">
    <w:name w:val="Balloon Text"/>
    <w:basedOn w:val="Normale"/>
    <w:semiHidden/>
    <w:rsid w:val="007C616C"/>
    <w:rPr>
      <w:rFonts w:ascii="Tahoma" w:hAnsi="Tahoma" w:cs="Tahoma"/>
      <w:sz w:val="16"/>
      <w:szCs w:val="16"/>
    </w:rPr>
  </w:style>
  <w:style w:type="paragraph" w:styleId="Paragrafoelenco">
    <w:name w:val="List Paragraph"/>
    <w:basedOn w:val="Normale"/>
    <w:uiPriority w:val="34"/>
    <w:qFormat/>
    <w:rsid w:val="00923E01"/>
    <w:pPr>
      <w:ind w:left="708"/>
    </w:pPr>
  </w:style>
  <w:style w:type="character" w:customStyle="1" w:styleId="Titolo3Carattere">
    <w:name w:val="Titolo 3 Carattere"/>
    <w:basedOn w:val="Carpredefinitoparagrafo"/>
    <w:link w:val="Titolo3"/>
    <w:semiHidden/>
    <w:rsid w:val="00482425"/>
    <w:rPr>
      <w:rFonts w:ascii="Arial" w:hAnsi="Arial"/>
      <w:b/>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466408">
      <w:bodyDiv w:val="1"/>
      <w:marLeft w:val="0"/>
      <w:marRight w:val="0"/>
      <w:marTop w:val="0"/>
      <w:marBottom w:val="0"/>
      <w:divBdr>
        <w:top w:val="none" w:sz="0" w:space="0" w:color="auto"/>
        <w:left w:val="none" w:sz="0" w:space="0" w:color="auto"/>
        <w:bottom w:val="none" w:sz="0" w:space="0" w:color="auto"/>
        <w:right w:val="none" w:sz="0" w:space="0" w:color="auto"/>
      </w:divBdr>
    </w:div>
    <w:div w:id="131132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7623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ISTITUTO COMPRENSIVO “ORAZIO” POMEZIA</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“ORAZIO” POMEZIA</dc:title>
  <dc:subject/>
  <dc:creator>Utente</dc:creator>
  <cp:keywords/>
  <dc:description/>
  <cp:lastModifiedBy>Angela Catalano</cp:lastModifiedBy>
  <cp:revision>2</cp:revision>
  <cp:lastPrinted>2015-05-05T01:03:00Z</cp:lastPrinted>
  <dcterms:created xsi:type="dcterms:W3CDTF">2020-05-27T18:57:00Z</dcterms:created>
  <dcterms:modified xsi:type="dcterms:W3CDTF">2020-05-27T18:57:00Z</dcterms:modified>
</cp:coreProperties>
</file>